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2C" w:rsidRPr="0029142C" w:rsidRDefault="0029142C" w:rsidP="0029142C">
      <w:pPr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bookmarkStart w:id="0" w:name="_GoBack"/>
      <w:bookmarkEnd w:id="0"/>
      <w:r w:rsidRPr="0029142C">
        <w:rPr>
          <w:rFonts w:ascii="Times New Roman" w:eastAsia="Calibri" w:hAnsi="Times New Roman" w:cs="Times New Roman"/>
          <w:b/>
          <w:noProof/>
          <w:sz w:val="24"/>
          <w:szCs w:val="24"/>
        </w:rPr>
        <w:t>Table S1:</w:t>
      </w:r>
      <w:r w:rsidRPr="0029142C">
        <w:rPr>
          <w:rFonts w:ascii="Times New Roman" w:eastAsia="Calibri" w:hAnsi="Times New Roman" w:cs="Times New Roman"/>
          <w:noProof/>
          <w:sz w:val="24"/>
          <w:szCs w:val="24"/>
        </w:rPr>
        <w:t xml:space="preserve"> Mass spectral data for polyphenolic compounds identified in acidified methanol extract of blueberry SPI.</w:t>
      </w:r>
    </w:p>
    <w:tbl>
      <w:tblPr>
        <w:tblW w:w="13088" w:type="dxa"/>
        <w:tblLayout w:type="fixed"/>
        <w:tblLook w:val="01E0" w:firstRow="1" w:lastRow="1" w:firstColumn="1" w:lastColumn="1" w:noHBand="0" w:noVBand="0"/>
      </w:tblPr>
      <w:tblGrid>
        <w:gridCol w:w="1098"/>
        <w:gridCol w:w="1870"/>
        <w:gridCol w:w="2970"/>
        <w:gridCol w:w="7150"/>
      </w:tblGrid>
      <w:tr w:rsidR="0029142C" w:rsidRPr="0029142C" w:rsidTr="002F22F1">
        <w:trPr>
          <w:trHeight w:val="177"/>
        </w:trPr>
        <w:tc>
          <w:tcPr>
            <w:tcW w:w="1098" w:type="dxa"/>
            <w:tcBorders>
              <w:top w:val="single" w:sz="4" w:space="0" w:color="auto"/>
              <w:bottom w:val="double" w:sz="4" w:space="0" w:color="auto"/>
            </w:tcBorders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42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D58359" wp14:editId="461CA35B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-5581650</wp:posOffset>
                      </wp:positionV>
                      <wp:extent cx="419735" cy="342265"/>
                      <wp:effectExtent l="5080" t="12065" r="13335" b="762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142C" w:rsidRDefault="0029142C" w:rsidP="0029142C">
                                  <w:r>
                                    <w:t>GC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192.4pt;margin-top:-439.5pt;width:33.0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okKgIAAFEEAAAOAAAAZHJzL2Uyb0RvYy54bWysVNtu2zAMfR+wfxD0vjhxk6Yx4hRdugwD&#10;ugvQ7gNkWbaFSaImKbGzrx8lp1l2exnmB0G86JA8JL2+HbQiB+G8BFPS2WRKiTAcamnakn5+2r26&#10;ocQHZmqmwIiSHoWnt5uXL9a9LUQOHahaOIIgxhe9LWkXgi2yzPNOaOYnYIVBYwNOs4Cia7PasR7R&#10;tcry6fQ668HV1gEX3qP2fjTSTcJvGsHDx6bxIhBVUswtpNOls4pntlmzonXMdpKf0mD/kIVm0mDQ&#10;M9Q9C4zsnfwNSkvuwEMTJhx0Bk0juUg1YDWz6S/VPHbMilQLkuPtmSb//2D5h8MnR2SNvVtSYpjG&#10;Hj2JIZDXMBBUIT+99QW6PVp0DAPq0TfV6u0D8C+eGNh2zLTizjnoO8FqzG8WX2YXT0ccH0Gq/j3U&#10;GIftAySgoXE6kod0EETHPh3PvYm5cFTOZ6vl1YISjqareZ5fL1IEVjw/ts6HtwI0iZeSOmx9AmeH&#10;Bx9iMqx4domxPChZ76RSSXBttVWOHBiOyS59J/Sf3JQhfUlXi3wx1v9XiGn6/gShZcB5V1KX9Obs&#10;xIrI2htTp2kMTKrxjikrc6IxMjdyGIZqOLWlgvqIhDoY5xr3EC8duG+U9DjTJfVf98wJStQ7g01Z&#10;zebzuARJmC+WOQru0lJdWpjhCFXSQMl43YZxcfbWybbDSOMYGLjDRjYykRw7PmZ1yhvnNnF/2rG4&#10;GJdy8vrxJ9h8BwAA//8DAFBLAwQUAAYACAAAACEAVd7mjOMAAAANAQAADwAAAGRycy9kb3ducmV2&#10;LnhtbEyPwU7DMBBE70j8g7VIXFDrtE3bJMSpEBKo3KAguLrxNomw18F20/TvcU9wnJ3R7JtyMxrN&#10;BnS+syRgNk2AIdVWddQI+Hh/mmTAfJCkpLaEAs7oYVNdX5WyUPZEbzjsQsNiCflCCmhD6AvOfd2i&#10;kX5qe6ToHawzMkTpGq6cPMVyo/k8SVbcyI7ih1b2+Nhi/b07GgFZuh2+/Mvi9bNeHXQe7tbD848T&#10;4vZmfLgHFnAMf2G44Ed0qCLT3h5JeaYFLLI0ogcBk2ydx1Uxki6THNj+cpovZ8Crkv9fUf0CAAD/&#10;/wMAUEsBAi0AFAAGAAgAAAAhALaDOJL+AAAA4QEAABMAAAAAAAAAAAAAAAAAAAAAAFtDb250ZW50&#10;X1R5cGVzXS54bWxQSwECLQAUAAYACAAAACEAOP0h/9YAAACUAQAACwAAAAAAAAAAAAAAAAAvAQAA&#10;X3JlbHMvLnJlbHNQSwECLQAUAAYACAAAACEA4+1KJCoCAABRBAAADgAAAAAAAAAAAAAAAAAuAgAA&#10;ZHJzL2Uyb0RvYy54bWxQSwECLQAUAAYACAAAACEAVd7mjOMAAAANAQAADwAAAAAAAAAAAAAAAACE&#10;BAAAZHJzL2Rvd25yZXYueG1sUEsFBgAAAAAEAAQA8wAAAJQFAAAAAA==&#10;">
                      <v:textbox>
                        <w:txbxContent>
                          <w:p w:rsidR="0029142C" w:rsidRDefault="0029142C" w:rsidP="0029142C">
                            <w:r>
                              <w:t>GC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14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RT,</w:t>
            </w:r>
          </w:p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</w:t>
            </w:r>
          </w:p>
        </w:tc>
        <w:tc>
          <w:tcPr>
            <w:tcW w:w="1870" w:type="dxa"/>
            <w:tcBorders>
              <w:top w:val="single" w:sz="4" w:space="0" w:color="auto"/>
              <w:bottom w:val="double" w:sz="4" w:space="0" w:color="auto"/>
            </w:tcBorders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MS</w:t>
            </w:r>
          </w:p>
        </w:tc>
        <w:tc>
          <w:tcPr>
            <w:tcW w:w="2970" w:type="dxa"/>
            <w:tcBorders>
              <w:top w:val="single" w:sz="4" w:space="0" w:color="auto"/>
              <w:bottom w:val="double" w:sz="4" w:space="0" w:color="auto"/>
            </w:tcBorders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14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MS</w:t>
            </w:r>
            <w:r w:rsidRPr="0029142C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n</w:t>
            </w:r>
            <w:proofErr w:type="spellEnd"/>
          </w:p>
        </w:tc>
        <w:tc>
          <w:tcPr>
            <w:tcW w:w="7150" w:type="dxa"/>
            <w:tcBorders>
              <w:top w:val="single" w:sz="4" w:space="0" w:color="auto"/>
              <w:bottom w:val="double" w:sz="4" w:space="0" w:color="auto"/>
            </w:tcBorders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Compound ID </w:t>
            </w:r>
            <w:r w:rsidRPr="0029142C">
              <w:rPr>
                <w:rFonts w:ascii="Times New Roman" w:eastAsia="Calibri" w:hAnsi="Times New Roman" w:cs="Times New Roman"/>
                <w:b/>
                <w:sz w:val="28"/>
                <w:szCs w:val="24"/>
                <w:vertAlign w:val="superscript"/>
              </w:rPr>
              <w:t>a</w:t>
            </w:r>
          </w:p>
        </w:tc>
      </w:tr>
      <w:tr w:rsidR="0029142C" w:rsidRPr="0029142C" w:rsidTr="002F22F1">
        <w:trPr>
          <w:trHeight w:val="177"/>
        </w:trPr>
        <w:tc>
          <w:tcPr>
            <w:tcW w:w="1098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11.99</w:t>
            </w:r>
          </w:p>
        </w:tc>
        <w:tc>
          <w:tcPr>
            <w:tcW w:w="18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29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(465)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303</w:t>
            </w:r>
          </w:p>
        </w:tc>
        <w:tc>
          <w:tcPr>
            <w:tcW w:w="715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delphinidin</w:t>
            </w:r>
            <w:proofErr w:type="spellEnd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galactoside</w:t>
            </w:r>
            <w:proofErr w:type="spellEnd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(assigned by RT compared to 12.28 min)</w:t>
            </w:r>
          </w:p>
        </w:tc>
      </w:tr>
      <w:tr w:rsidR="0029142C" w:rsidRPr="0029142C" w:rsidTr="002F22F1">
        <w:trPr>
          <w:trHeight w:val="177"/>
        </w:trPr>
        <w:tc>
          <w:tcPr>
            <w:tcW w:w="1098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12.28</w:t>
            </w:r>
          </w:p>
        </w:tc>
        <w:tc>
          <w:tcPr>
            <w:tcW w:w="18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29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(465)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303</w:t>
            </w:r>
          </w:p>
        </w:tc>
        <w:tc>
          <w:tcPr>
            <w:tcW w:w="715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delphinidin</w:t>
            </w:r>
            <w:proofErr w:type="spellEnd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glucoside</w:t>
            </w:r>
            <w:proofErr w:type="spellEnd"/>
          </w:p>
        </w:tc>
      </w:tr>
      <w:tr w:rsidR="0029142C" w:rsidRPr="0029142C" w:rsidTr="002F22F1">
        <w:trPr>
          <w:trHeight w:val="177"/>
        </w:trPr>
        <w:tc>
          <w:tcPr>
            <w:tcW w:w="1098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12.69</w:t>
            </w:r>
          </w:p>
        </w:tc>
        <w:tc>
          <w:tcPr>
            <w:tcW w:w="18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9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(435)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303</w:t>
            </w:r>
          </w:p>
        </w:tc>
        <w:tc>
          <w:tcPr>
            <w:tcW w:w="715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delphinidin</w:t>
            </w:r>
            <w:proofErr w:type="spellEnd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+ pentose (probably </w:t>
            </w: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arabinoside</w:t>
            </w:r>
            <w:proofErr w:type="spellEnd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MAL work)</w:t>
            </w:r>
          </w:p>
        </w:tc>
      </w:tr>
      <w:tr w:rsidR="0029142C" w:rsidRPr="0029142C" w:rsidTr="002F22F1">
        <w:trPr>
          <w:trHeight w:val="177"/>
        </w:trPr>
        <w:tc>
          <w:tcPr>
            <w:tcW w:w="1098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12.78</w:t>
            </w:r>
          </w:p>
        </w:tc>
        <w:tc>
          <w:tcPr>
            <w:tcW w:w="18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9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(449)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287</w:t>
            </w:r>
          </w:p>
        </w:tc>
        <w:tc>
          <w:tcPr>
            <w:tcW w:w="715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cyanidin</w:t>
            </w:r>
            <w:proofErr w:type="spellEnd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3-galactoside</w:t>
            </w:r>
            <w:r w:rsidRPr="0029142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 xml:space="preserve"> b </w:t>
            </w:r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(assigned by RT compared to 13.08 min)</w:t>
            </w:r>
          </w:p>
        </w:tc>
      </w:tr>
      <w:tr w:rsidR="0029142C" w:rsidRPr="0029142C" w:rsidTr="002F22F1">
        <w:trPr>
          <w:trHeight w:val="177"/>
        </w:trPr>
        <w:tc>
          <w:tcPr>
            <w:tcW w:w="1098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13.08</w:t>
            </w:r>
          </w:p>
        </w:tc>
        <w:tc>
          <w:tcPr>
            <w:tcW w:w="18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9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(449)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287</w:t>
            </w:r>
          </w:p>
        </w:tc>
        <w:tc>
          <w:tcPr>
            <w:tcW w:w="715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cyanidin</w:t>
            </w:r>
            <w:proofErr w:type="spellEnd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3-glucoside</w:t>
            </w:r>
            <w:r w:rsidRPr="0029142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 xml:space="preserve"> b</w:t>
            </w:r>
          </w:p>
        </w:tc>
      </w:tr>
      <w:tr w:rsidR="0029142C" w:rsidRPr="0029142C" w:rsidTr="002F22F1">
        <w:trPr>
          <w:trHeight w:val="177"/>
        </w:trPr>
        <w:tc>
          <w:tcPr>
            <w:tcW w:w="1098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8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29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(479)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317</w:t>
            </w:r>
          </w:p>
        </w:tc>
        <w:tc>
          <w:tcPr>
            <w:tcW w:w="715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petunidin</w:t>
            </w:r>
            <w:proofErr w:type="spellEnd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3-galactoside (assigned by RT compared to 13.41 min)</w:t>
            </w:r>
          </w:p>
        </w:tc>
      </w:tr>
      <w:tr w:rsidR="0029142C" w:rsidRPr="0029142C" w:rsidTr="002F22F1">
        <w:trPr>
          <w:trHeight w:val="177"/>
        </w:trPr>
        <w:tc>
          <w:tcPr>
            <w:tcW w:w="1098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13.41</w:t>
            </w:r>
          </w:p>
        </w:tc>
        <w:tc>
          <w:tcPr>
            <w:tcW w:w="18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29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(479)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317</w:t>
            </w:r>
          </w:p>
        </w:tc>
        <w:tc>
          <w:tcPr>
            <w:tcW w:w="715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petunidin</w:t>
            </w:r>
            <w:proofErr w:type="spellEnd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3-glucoside</w:t>
            </w:r>
          </w:p>
        </w:tc>
      </w:tr>
      <w:tr w:rsidR="0029142C" w:rsidRPr="0029142C" w:rsidTr="002F22F1">
        <w:trPr>
          <w:trHeight w:val="177"/>
        </w:trPr>
        <w:tc>
          <w:tcPr>
            <w:tcW w:w="1098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13.51</w:t>
            </w:r>
          </w:p>
        </w:tc>
        <w:tc>
          <w:tcPr>
            <w:tcW w:w="18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29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(419)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715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cyanidin</w:t>
            </w:r>
            <w:proofErr w:type="spellEnd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+ pentose (probably </w:t>
            </w: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arabinoside</w:t>
            </w:r>
            <w:proofErr w:type="spellEnd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MAL work)</w:t>
            </w:r>
          </w:p>
        </w:tc>
      </w:tr>
      <w:tr w:rsidR="0029142C" w:rsidRPr="0029142C" w:rsidTr="002F22F1">
        <w:trPr>
          <w:trHeight w:val="177"/>
        </w:trPr>
        <w:tc>
          <w:tcPr>
            <w:tcW w:w="1098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13.86</w:t>
            </w:r>
          </w:p>
        </w:tc>
        <w:tc>
          <w:tcPr>
            <w:tcW w:w="18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9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(449)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317</w:t>
            </w:r>
          </w:p>
        </w:tc>
        <w:tc>
          <w:tcPr>
            <w:tcW w:w="715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petunidin</w:t>
            </w:r>
            <w:proofErr w:type="spellEnd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+ pentose (probably </w:t>
            </w: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arabinoside</w:t>
            </w:r>
            <w:proofErr w:type="spellEnd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MAL work)</w:t>
            </w:r>
          </w:p>
        </w:tc>
      </w:tr>
      <w:tr w:rsidR="0029142C" w:rsidRPr="0029142C" w:rsidTr="002F22F1">
        <w:trPr>
          <w:trHeight w:val="177"/>
        </w:trPr>
        <w:tc>
          <w:tcPr>
            <w:tcW w:w="1098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14.14</w:t>
            </w:r>
          </w:p>
        </w:tc>
        <w:tc>
          <w:tcPr>
            <w:tcW w:w="18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9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(493)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331</w:t>
            </w:r>
          </w:p>
        </w:tc>
        <w:tc>
          <w:tcPr>
            <w:tcW w:w="715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malvidin</w:t>
            </w:r>
            <w:proofErr w:type="spellEnd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galactoside</w:t>
            </w:r>
            <w:proofErr w:type="spellEnd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(assigned by RT compared to 14.45 min)</w:t>
            </w:r>
          </w:p>
        </w:tc>
      </w:tr>
      <w:tr w:rsidR="0029142C" w:rsidRPr="0029142C" w:rsidTr="002F22F1">
        <w:trPr>
          <w:trHeight w:val="177"/>
        </w:trPr>
        <w:tc>
          <w:tcPr>
            <w:tcW w:w="1098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18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9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(493)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331</w:t>
            </w:r>
          </w:p>
        </w:tc>
        <w:tc>
          <w:tcPr>
            <w:tcW w:w="715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malvidin</w:t>
            </w:r>
            <w:proofErr w:type="spellEnd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glucoside</w:t>
            </w:r>
            <w:proofErr w:type="spellEnd"/>
          </w:p>
        </w:tc>
      </w:tr>
      <w:tr w:rsidR="0029142C" w:rsidRPr="0029142C" w:rsidTr="002F22F1">
        <w:trPr>
          <w:trHeight w:val="177"/>
        </w:trPr>
        <w:tc>
          <w:tcPr>
            <w:tcW w:w="1098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14.93</w:t>
            </w:r>
          </w:p>
        </w:tc>
        <w:tc>
          <w:tcPr>
            <w:tcW w:w="18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9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(463)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331</w:t>
            </w:r>
          </w:p>
        </w:tc>
        <w:tc>
          <w:tcPr>
            <w:tcW w:w="715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malvidin</w:t>
            </w:r>
            <w:proofErr w:type="spellEnd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+ pentose (probably </w:t>
            </w: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arabinoside</w:t>
            </w:r>
            <w:proofErr w:type="spellEnd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MAL work)</w:t>
            </w:r>
          </w:p>
        </w:tc>
      </w:tr>
      <w:tr w:rsidR="0029142C" w:rsidRPr="0029142C" w:rsidTr="002F22F1">
        <w:trPr>
          <w:trHeight w:val="177"/>
        </w:trPr>
        <w:tc>
          <w:tcPr>
            <w:tcW w:w="1098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15.69</w:t>
            </w:r>
          </w:p>
        </w:tc>
        <w:tc>
          <w:tcPr>
            <w:tcW w:w="18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9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(355)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163; (163)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145, 135</w:t>
            </w:r>
          </w:p>
        </w:tc>
        <w:tc>
          <w:tcPr>
            <w:tcW w:w="715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Unknown</w:t>
            </w:r>
            <w:r w:rsidRPr="0029142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 xml:space="preserve"> c</w:t>
            </w:r>
          </w:p>
        </w:tc>
      </w:tr>
      <w:tr w:rsidR="0029142C" w:rsidRPr="0029142C" w:rsidTr="002F22F1">
        <w:trPr>
          <w:trHeight w:val="177"/>
        </w:trPr>
        <w:tc>
          <w:tcPr>
            <w:tcW w:w="1098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15.76</w:t>
            </w:r>
          </w:p>
        </w:tc>
        <w:tc>
          <w:tcPr>
            <w:tcW w:w="18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97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(463)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331</w:t>
            </w:r>
          </w:p>
        </w:tc>
        <w:tc>
          <w:tcPr>
            <w:tcW w:w="7150" w:type="dxa"/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malvidin</w:t>
            </w:r>
            <w:proofErr w:type="spellEnd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+ pentose (maybe </w:t>
            </w: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xyloside</w:t>
            </w:r>
            <w:proofErr w:type="spellEnd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? since </w:t>
            </w: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arabinoside</w:t>
            </w:r>
            <w:proofErr w:type="spellEnd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appears at 14.93 min)</w:t>
            </w:r>
          </w:p>
        </w:tc>
      </w:tr>
      <w:tr w:rsidR="0029142C" w:rsidRPr="0029142C" w:rsidTr="002F22F1">
        <w:trPr>
          <w:trHeight w:val="177"/>
        </w:trPr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16.96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29142C" w:rsidRPr="0029142C" w:rsidRDefault="0029142C" w:rsidP="00291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>(535)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9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331</w:t>
            </w:r>
          </w:p>
        </w:tc>
        <w:tc>
          <w:tcPr>
            <w:tcW w:w="7150" w:type="dxa"/>
            <w:tcBorders>
              <w:bottom w:val="single" w:sz="4" w:space="0" w:color="auto"/>
            </w:tcBorders>
            <w:vAlign w:val="center"/>
          </w:tcPr>
          <w:p w:rsidR="0029142C" w:rsidRPr="0029142C" w:rsidRDefault="0029142C" w:rsidP="002914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malvidin</w:t>
            </w:r>
            <w:proofErr w:type="spellEnd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acetoyl</w:t>
            </w:r>
            <w:proofErr w:type="spellEnd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+ hexose (probably 6-acetyl </w:t>
            </w: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glucoside</w:t>
            </w:r>
            <w:proofErr w:type="spellEnd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galactoside</w:t>
            </w:r>
            <w:proofErr w:type="spellEnd"/>
            <w:r w:rsidRPr="00291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MAL work)</w:t>
            </w:r>
          </w:p>
        </w:tc>
      </w:tr>
    </w:tbl>
    <w:p w:rsidR="0029142C" w:rsidRPr="0029142C" w:rsidRDefault="0029142C" w:rsidP="0029142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9142C">
        <w:rPr>
          <w:rFonts w:ascii="Times New Roman" w:eastAsia="Calibri" w:hAnsi="Times New Roman" w:cs="Times New Roman"/>
          <w:b/>
          <w:sz w:val="28"/>
          <w:szCs w:val="24"/>
          <w:vertAlign w:val="superscript"/>
        </w:rPr>
        <w:t>a</w:t>
      </w:r>
      <w:r w:rsidRPr="0029142C">
        <w:rPr>
          <w:rFonts w:ascii="Times New Roman" w:eastAsia="Calibri" w:hAnsi="Times New Roman" w:cs="Times New Roman"/>
          <w:sz w:val="24"/>
          <w:szCs w:val="24"/>
        </w:rPr>
        <w:t xml:space="preserve">  Tentative identification based on [M+H]</w:t>
      </w:r>
      <w:r w:rsidRPr="0029142C">
        <w:rPr>
          <w:rFonts w:ascii="Times New Roman" w:eastAsia="Calibri" w:hAnsi="Times New Roman" w:cs="Times New Roman"/>
          <w:sz w:val="24"/>
          <w:szCs w:val="24"/>
          <w:vertAlign w:val="superscript"/>
        </w:rPr>
        <w:t>+</w:t>
      </w:r>
      <w:r w:rsidRPr="0029142C">
        <w:rPr>
          <w:rFonts w:ascii="Times New Roman" w:eastAsia="Calibri" w:hAnsi="Times New Roman" w:cs="Times New Roman"/>
          <w:sz w:val="24"/>
          <w:szCs w:val="24"/>
        </w:rPr>
        <w:t>, MS</w:t>
      </w:r>
      <w:r w:rsidRPr="0029142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9142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29142C">
        <w:rPr>
          <w:rFonts w:ascii="Times New Roman" w:eastAsia="Calibri" w:hAnsi="Times New Roman" w:cs="Times New Roman"/>
          <w:sz w:val="24"/>
          <w:szCs w:val="24"/>
        </w:rPr>
        <w:t>aglycone</w:t>
      </w:r>
      <w:proofErr w:type="spellEnd"/>
      <w:r w:rsidRPr="0029142C">
        <w:rPr>
          <w:rFonts w:ascii="Times New Roman" w:eastAsia="Calibri" w:hAnsi="Times New Roman" w:cs="Times New Roman"/>
          <w:sz w:val="24"/>
          <w:szCs w:val="24"/>
        </w:rPr>
        <w:t xml:space="preserve"> and fragment mass of glycoside moiety by comparisons with Wu </w:t>
      </w:r>
      <w:r w:rsidRPr="0029142C">
        <w:rPr>
          <w:rFonts w:ascii="Times New Roman" w:eastAsia="Calibri" w:hAnsi="Times New Roman" w:cs="Times New Roman"/>
          <w:i/>
          <w:sz w:val="24"/>
          <w:szCs w:val="24"/>
        </w:rPr>
        <w:t>et al J. Agric. Food Chem.</w:t>
      </w:r>
      <w:r w:rsidRPr="002914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42C">
        <w:rPr>
          <w:rFonts w:ascii="Times New Roman" w:eastAsia="Calibri" w:hAnsi="Times New Roman" w:cs="Times New Roman"/>
          <w:b/>
          <w:sz w:val="24"/>
          <w:szCs w:val="24"/>
        </w:rPr>
        <w:t>2005</w:t>
      </w:r>
      <w:r w:rsidRPr="0029142C">
        <w:rPr>
          <w:rFonts w:ascii="Times New Roman" w:eastAsia="Calibri" w:hAnsi="Times New Roman" w:cs="Times New Roman"/>
          <w:sz w:val="24"/>
          <w:szCs w:val="24"/>
        </w:rPr>
        <w:t xml:space="preserve">, 53, 2589-2599. </w:t>
      </w:r>
      <w:r w:rsidRPr="0029142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Red Bold</w:t>
      </w:r>
      <w:r w:rsidRPr="0029142C">
        <w:rPr>
          <w:rFonts w:ascii="Times New Roman" w:eastAsia="Calibri" w:hAnsi="Times New Roman" w:cs="Times New Roman"/>
          <w:sz w:val="24"/>
          <w:szCs w:val="24"/>
        </w:rPr>
        <w:t xml:space="preserve"> = unidentified compound</w:t>
      </w:r>
      <w:proofErr w:type="gramStart"/>
      <w:r w:rsidRPr="0029142C">
        <w:rPr>
          <w:rFonts w:ascii="Times New Roman" w:eastAsia="Calibri" w:hAnsi="Times New Roman" w:cs="Times New Roman"/>
          <w:sz w:val="24"/>
          <w:szCs w:val="24"/>
        </w:rPr>
        <w:t xml:space="preserve">;  </w:t>
      </w:r>
      <w:r w:rsidRPr="0029142C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b</w:t>
      </w:r>
      <w:proofErr w:type="gramEnd"/>
      <w:r w:rsidRPr="0029142C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Pr="0029142C">
        <w:rPr>
          <w:rFonts w:ascii="Times New Roman" w:eastAsia="Calibri" w:hAnsi="Times New Roman" w:cs="Times New Roman"/>
          <w:color w:val="000000"/>
          <w:sz w:val="24"/>
          <w:szCs w:val="24"/>
        </w:rPr>
        <w:t>oes not appear in TIC but appears in IEC for [M+H]</w:t>
      </w:r>
      <w:r w:rsidRPr="0029142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+</w:t>
      </w:r>
      <w:r w:rsidRPr="00291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287);  </w:t>
      </w:r>
      <w:r w:rsidRPr="0029142C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c</w:t>
      </w:r>
      <w:r w:rsidRPr="0029142C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Pr="0029142C">
        <w:rPr>
          <w:rFonts w:ascii="Times New Roman" w:eastAsia="Calibri" w:hAnsi="Times New Roman" w:cs="Times New Roman"/>
          <w:color w:val="000000"/>
          <w:sz w:val="24"/>
          <w:szCs w:val="24"/>
        </w:rPr>
        <w:t>oes not appear in TIC but appears in IEC for [M+H]</w:t>
      </w:r>
      <w:r w:rsidRPr="0029142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+</w:t>
      </w:r>
      <w:r w:rsidRPr="00291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355)</w:t>
      </w:r>
      <w:r w:rsidRPr="002914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42C" w:rsidRPr="0029142C" w:rsidRDefault="0029142C" w:rsidP="0009764E">
      <w:pPr>
        <w:spacing w:after="0" w:line="360" w:lineRule="auto"/>
        <w:rPr>
          <w:rFonts w:ascii="Calibri" w:eastAsia="Calibri" w:hAnsi="Calibri" w:cs="Times New Roman"/>
        </w:rPr>
      </w:pPr>
    </w:p>
    <w:sectPr w:rsidR="0029142C" w:rsidRPr="0029142C" w:rsidSect="00047948">
      <w:headerReference w:type="default" r:id="rId7"/>
      <w:pgSz w:w="15840" w:h="12240" w:orient="landscape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CF1" w:rsidRDefault="008F4CF1">
      <w:pPr>
        <w:spacing w:after="0" w:line="240" w:lineRule="auto"/>
      </w:pPr>
      <w:r>
        <w:separator/>
      </w:r>
    </w:p>
  </w:endnote>
  <w:endnote w:type="continuationSeparator" w:id="0">
    <w:p w:rsidR="008F4CF1" w:rsidRDefault="008F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CF1" w:rsidRDefault="008F4CF1">
      <w:pPr>
        <w:spacing w:after="0" w:line="240" w:lineRule="auto"/>
      </w:pPr>
      <w:r>
        <w:separator/>
      </w:r>
    </w:p>
  </w:footnote>
  <w:footnote w:type="continuationSeparator" w:id="0">
    <w:p w:rsidR="008F4CF1" w:rsidRDefault="008F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1202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6483" w:rsidRDefault="0029142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6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6483" w:rsidRDefault="008F4C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2C"/>
    <w:rsid w:val="0009764E"/>
    <w:rsid w:val="0029142C"/>
    <w:rsid w:val="005F741E"/>
    <w:rsid w:val="008F4CF1"/>
    <w:rsid w:val="00BA011C"/>
    <w:rsid w:val="00D2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42C"/>
    <w:pPr>
      <w:tabs>
        <w:tab w:val="center" w:pos="4680"/>
        <w:tab w:val="right" w:pos="936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142C"/>
    <w:rPr>
      <w:rFonts w:ascii="Cambria" w:eastAsia="MS Mincho" w:hAnsi="Cambria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291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42C"/>
    <w:pPr>
      <w:tabs>
        <w:tab w:val="center" w:pos="4680"/>
        <w:tab w:val="right" w:pos="936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142C"/>
    <w:rPr>
      <w:rFonts w:ascii="Cambria" w:eastAsia="MS Mincho" w:hAnsi="Cambria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291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C. Nieman</dc:creator>
  <cp:lastModifiedBy>David C. Nieman</cp:lastModifiedBy>
  <cp:revision>2</cp:revision>
  <dcterms:created xsi:type="dcterms:W3CDTF">2013-07-18T12:58:00Z</dcterms:created>
  <dcterms:modified xsi:type="dcterms:W3CDTF">2013-07-18T12:58:00Z</dcterms:modified>
</cp:coreProperties>
</file>